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ind w:left="640"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附件4-1</w:t>
      </w:r>
    </w:p>
    <w:p>
      <w:pPr>
        <w:jc w:val="center"/>
        <w:rPr>
          <w:rFonts w:ascii="仿宋" w:hAnsi="仿宋" w:eastAsia="仿宋"/>
          <w:szCs w:val="21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龙岩市</w:t>
      </w:r>
      <w:r>
        <w:rPr>
          <w:rFonts w:hint="eastAsia" w:ascii="方正小标宋简体" w:hAnsi="宋体" w:eastAsia="方正小标宋简体"/>
          <w:sz w:val="44"/>
          <w:szCs w:val="44"/>
        </w:rPr>
        <w:t>律师行业先进党支部推荐表</w:t>
      </w:r>
    </w:p>
    <w:tbl>
      <w:tblPr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720"/>
        <w:gridCol w:w="900"/>
        <w:gridCol w:w="720"/>
        <w:gridCol w:w="840"/>
        <w:gridCol w:w="6"/>
        <w:gridCol w:w="947"/>
        <w:gridCol w:w="7"/>
        <w:gridCol w:w="940"/>
        <w:gridCol w:w="947"/>
        <w:gridCol w:w="947"/>
      </w:tblGrid>
      <w:tr>
        <w:trPr>
          <w:trHeight w:val="76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ind w:left="280" w:hanging="2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党组织</w:t>
            </w:r>
          </w:p>
          <w:p>
            <w:pPr>
              <w:ind w:left="280" w:hanging="2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称</w:t>
            </w:r>
          </w:p>
        </w:tc>
        <w:tc>
          <w:tcPr>
            <w:tcW w:w="508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所辖党员  数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619" w:hRule="atLeast"/>
          <w:jc w:val="center"/>
        </w:trPr>
        <w:tc>
          <w:tcPr>
            <w:tcW w:w="15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  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9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rPr>
          <w:trHeight w:val="616" w:hRule="atLeast"/>
          <w:jc w:val="center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学历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学位</w:t>
            </w:r>
          </w:p>
        </w:tc>
        <w:tc>
          <w:tcPr>
            <w:tcW w:w="28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625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933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述</w:t>
            </w:r>
          </w:p>
        </w:tc>
        <w:tc>
          <w:tcPr>
            <w:tcW w:w="7334" w:type="dxa"/>
            <w:gridSpan w:val="11"/>
            <w:vAlign w:val="top"/>
          </w:tcPr>
          <w:p>
            <w:pPr>
              <w:spacing w:beforeLine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（概述内容不超过</w:t>
            </w:r>
            <w:r>
              <w:rPr>
                <w:rFonts w:ascii="仿宋_GB2312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—</w:t>
            </w:r>
            <w:r>
              <w:rPr>
                <w:rFonts w:ascii="仿宋_GB2312" w:eastAsia="仿宋_GB2312"/>
                <w:sz w:val="24"/>
              </w:rPr>
              <w:t>600</w:t>
            </w:r>
            <w:r>
              <w:rPr>
                <w:rFonts w:hint="eastAsia" w:ascii="仿宋_GB2312" w:eastAsia="仿宋_GB2312"/>
                <w:sz w:val="24"/>
              </w:rPr>
              <w:t>字，典型经验材料请另附页）</w:t>
            </w:r>
          </w:p>
        </w:tc>
      </w:tr>
      <w:tr>
        <w:trPr>
          <w:trHeight w:val="358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334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2011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334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</w:t>
            </w:r>
          </w:p>
          <w:p>
            <w:pPr>
              <w:ind w:firstLine="4815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252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  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  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  委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7334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（盖章）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rPr>
          <w:trHeight w:val="265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司  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  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  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（党委）意 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34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　年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日</w:t>
            </w:r>
          </w:p>
        </w:tc>
      </w:tr>
      <w:tr>
        <w:trPr>
          <w:trHeight w:val="221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334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4"/>
        </w:rPr>
      </w:pPr>
    </w:p>
    <w:p>
      <w:pPr>
        <w:jc w:val="left"/>
        <w:rPr>
          <w:rFonts w:hint="default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备注：本表一式两份，双面打印</w:t>
      </w:r>
    </w:p>
    <w:p>
      <w:pPr>
        <w:spacing w:line="64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4-2</w:t>
      </w:r>
      <w:bookmarkStart w:id="0" w:name="_GoBack"/>
      <w:bookmarkEnd w:id="0"/>
    </w:p>
    <w:p>
      <w:pPr>
        <w:rPr>
          <w:rFonts w:ascii="黑体" w:hAnsi="黑体" w:eastAsia="黑体"/>
          <w:b/>
          <w:szCs w:val="21"/>
        </w:rPr>
      </w:pP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龙岩市律师行业优秀共产党员</w:t>
      </w:r>
      <w:r>
        <w:rPr>
          <w:rFonts w:hint="eastAsia" w:ascii="方正小标宋简体" w:hAnsi="宋体" w:eastAsia="方正小标宋简体"/>
          <w:sz w:val="44"/>
          <w:szCs w:val="44"/>
        </w:rPr>
        <w:t>推荐表</w:t>
      </w:r>
    </w:p>
    <w:tbl>
      <w:tblPr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3"/>
        <w:gridCol w:w="267"/>
        <w:gridCol w:w="1260"/>
        <w:gridCol w:w="900"/>
        <w:gridCol w:w="833"/>
        <w:gridCol w:w="1330"/>
        <w:gridCol w:w="1260"/>
        <w:gridCol w:w="720"/>
        <w:gridCol w:w="854"/>
      </w:tblGrid>
      <w:tr>
        <w:trPr>
          <w:trHeight w:val="608" w:hRule="atLeas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452" w:hRule="atLeas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入党时间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8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位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rPr>
          <w:trHeight w:val="459" w:hRule="atLeast"/>
          <w:jc w:val="center"/>
        </w:trPr>
        <w:tc>
          <w:tcPr>
            <w:tcW w:w="35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所在律师事务所</w:t>
            </w:r>
          </w:p>
        </w:tc>
        <w:tc>
          <w:tcPr>
            <w:tcW w:w="4997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459" w:hRule="atLeast"/>
          <w:jc w:val="center"/>
        </w:trPr>
        <w:tc>
          <w:tcPr>
            <w:tcW w:w="35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所在党支部</w:t>
            </w:r>
          </w:p>
        </w:tc>
        <w:tc>
          <w:tcPr>
            <w:tcW w:w="4997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928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述</w:t>
            </w:r>
          </w:p>
        </w:tc>
        <w:tc>
          <w:tcPr>
            <w:tcW w:w="7697" w:type="dxa"/>
            <w:gridSpan w:val="9"/>
            <w:vAlign w:val="top"/>
          </w:tcPr>
          <w:p>
            <w:pPr>
              <w:spacing w:beforeLines="100" w:line="40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（概述内容不超过</w:t>
            </w:r>
            <w:r>
              <w:rPr>
                <w:rFonts w:ascii="仿宋_GB2312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—6</w:t>
            </w:r>
            <w:r>
              <w:rPr>
                <w:rFonts w:ascii="仿宋_GB2312" w:eastAsia="仿宋_GB2312"/>
                <w:sz w:val="24"/>
              </w:rPr>
              <w:t>00</w:t>
            </w:r>
            <w:r>
              <w:rPr>
                <w:rFonts w:hint="eastAsia" w:ascii="仿宋_GB2312" w:eastAsia="仿宋_GB2312"/>
                <w:sz w:val="24"/>
              </w:rPr>
              <w:t>字，先进事迹材料请另附页）</w:t>
            </w:r>
          </w:p>
        </w:tc>
      </w:tr>
      <w:tr>
        <w:trPr>
          <w:trHeight w:val="2928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424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</w:t>
            </w:r>
          </w:p>
          <w:p>
            <w:pPr>
              <w:ind w:firstLine="4815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1795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424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2277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所在律师事务所党组织意见</w:t>
            </w:r>
          </w:p>
        </w:tc>
        <w:tc>
          <w:tcPr>
            <w:tcW w:w="7424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　 （盖章）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月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rPr>
          <w:trHeight w:val="1998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  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  业党  委意  见</w:t>
            </w:r>
          </w:p>
        </w:tc>
        <w:tc>
          <w:tcPr>
            <w:tcW w:w="7424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</w:t>
            </w:r>
            <w:r>
              <w:rPr>
                <w:rFonts w:ascii="仿宋_GB2312" w:eastAsia="仿宋_GB2312"/>
                <w:sz w:val="24"/>
              </w:rPr>
              <w:t xml:space="preserve">        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（盖章）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rPr>
          <w:trHeight w:val="2529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司  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  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  组</w:t>
            </w:r>
          </w:p>
          <w:p>
            <w:pPr>
              <w:ind w:left="-120" w:leftChars="-57" w:right="-128" w:rightChars="-6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（党委）</w:t>
            </w:r>
          </w:p>
          <w:p>
            <w:pPr>
              <w:ind w:left="-120" w:leftChars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见</w:t>
            </w:r>
          </w:p>
        </w:tc>
        <w:tc>
          <w:tcPr>
            <w:tcW w:w="7424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（盖章）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rPr>
          <w:trHeight w:val="731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424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4"/>
        </w:rPr>
      </w:pPr>
    </w:p>
    <w:p>
      <w:pPr>
        <w:jc w:val="left"/>
        <w:rPr>
          <w:rFonts w:hint="default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备注：本表一式两份，双面打印</w:t>
      </w:r>
    </w:p>
    <w:p>
      <w:pPr>
        <w:spacing w:line="6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(Hebrew)">
    <w:altName w:val="Calibri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alibri (Arabic)">
    <w:altName w:val="Calibri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hint="eastAsia"/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页眉 Char Char"/>
    <w:link w:val="2"/>
    <w:uiPriority w:val="0"/>
    <w:rPr>
      <w:rFonts w:hint="eastAsia"/>
      <w:sz w:val="18"/>
    </w:rPr>
  </w:style>
  <w:style w:type="character" w:customStyle="1" w:styleId="6">
    <w:name w:val="页眉 Char1"/>
    <w:basedOn w:val="4"/>
    <w:link w:val="2"/>
    <w:uiPriority w:val="99"/>
    <w:rPr>
      <w:rFonts w:hint="eastAsia" w:ascii="仿宋_GB2312" w:hAnsi="Times New Roman"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2019-06-18T08:56:00Z</dcterms:created>
  <dc:creator>fjlx</dc:creator>
  <cp:lastModifiedBy>admin</cp:lastModifiedBy>
  <dcterms:modified xsi:type="dcterms:W3CDTF">2019-12-05T08:36:21Z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